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5F67DDB8"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494068">
        <w:rPr>
          <w:rFonts w:ascii="Times New Roman" w:eastAsia="Times New Roman" w:hAnsi="Times New Roman" w:cs="Times New Roman"/>
          <w:kern w:val="0"/>
          <w:lang w:eastAsia="lt-LT"/>
          <w14:ligatures w14:val="none"/>
        </w:rPr>
        <w:t>05</w:t>
      </w:r>
      <w:r w:rsidRPr="00627536">
        <w:rPr>
          <w:rFonts w:ascii="Times New Roman" w:eastAsia="Times New Roman" w:hAnsi="Times New Roman" w:cs="Times New Roman"/>
          <w:kern w:val="0"/>
          <w:lang w:eastAsia="lt-LT"/>
          <w14:ligatures w14:val="none"/>
        </w:rPr>
        <w:t>-</w:t>
      </w:r>
      <w:r w:rsidR="00494068">
        <w:rPr>
          <w:rFonts w:ascii="Times New Roman" w:eastAsia="Times New Roman" w:hAnsi="Times New Roman" w:cs="Times New Roman"/>
          <w:kern w:val="0"/>
          <w:lang w:eastAsia="lt-LT"/>
          <w14:ligatures w14:val="none"/>
        </w:rPr>
        <w:t>26</w:t>
      </w:r>
      <w:r w:rsidR="007F20AF" w:rsidRPr="00627536">
        <w:rPr>
          <w:rFonts w:ascii="Times New Roman" w:eastAsia="Times New Roman" w:hAnsi="Times New Roman" w:cs="Times New Roman"/>
          <w:kern w:val="0"/>
          <w:lang w:eastAsia="lt-LT"/>
          <w14:ligatures w14:val="none"/>
        </w:rPr>
        <w:t xml:space="preserve"> sprendimu</w:t>
      </w:r>
    </w:p>
    <w:p w14:paraId="1E4E4A44" w14:textId="575F4903" w:rsidR="00F410DA" w:rsidRPr="0062753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494068">
        <w:rPr>
          <w:rFonts w:ascii="Times New Roman" w:eastAsia="Times New Roman" w:hAnsi="Times New Roman" w:cs="Times New Roman"/>
          <w:kern w:val="0"/>
          <w:lang w:eastAsia="lt-LT"/>
          <w14:ligatures w14:val="none"/>
        </w:rPr>
        <w:t>5890</w:t>
      </w:r>
      <w:r w:rsidRPr="00627536">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C65349A" w14:textId="25F0E9E0" w:rsidR="00890D86" w:rsidRDefault="008E2CE2" w:rsidP="00F410DA">
      <w:pPr>
        <w:spacing w:after="0" w:line="240" w:lineRule="auto"/>
        <w:jc w:val="center"/>
        <w:rPr>
          <w:rFonts w:ascii="Times New Roman" w:hAnsi="Times New Roman" w:cs="Times New Roman"/>
          <w:b/>
          <w:bCs/>
          <w:color w:val="000000"/>
          <w:kern w:val="0"/>
          <w:sz w:val="24"/>
          <w:szCs w:val="24"/>
        </w:rPr>
      </w:pPr>
      <w:r w:rsidRPr="008E2CE2">
        <w:rPr>
          <w:rFonts w:ascii="Times New Roman" w:hAnsi="Times New Roman" w:cs="Times New Roman"/>
          <w:b/>
          <w:bCs/>
          <w:color w:val="000000"/>
          <w:kern w:val="0"/>
          <w:sz w:val="24"/>
          <w:szCs w:val="24"/>
        </w:rPr>
        <w:t>ADMINISTRACINĖS PASKIRTIES NEGYVENAMOJO PASTATO VASARIO 16 – OSIOS G. 62, ŠIAULIUOSE, KAPITALINIO  REMONTO PROJEKTAVIMO IR PROJEKTO VYKDYMO PRIEŽIŪROS PASLAUGOS</w:t>
      </w:r>
    </w:p>
    <w:p w14:paraId="3ECE6D7B" w14:textId="77777777" w:rsidR="008E2CE2" w:rsidRPr="00627536" w:rsidRDefault="008E2CE2"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10140CAA" w14:textId="38BDF3BB" w:rsidR="002B2584" w:rsidRPr="002B2584" w:rsidRDefault="002B2584"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B2584">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7AC4D7C4"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w:t>
      </w:r>
      <w:r w:rsidR="00B35E93">
        <w:rPr>
          <w:rFonts w:ascii="Times New Roman" w:eastAsia="Calibri" w:hAnsi="Times New Roman" w:cs="Times New Roman"/>
          <w:color w:val="000000" w:themeColor="text1"/>
          <w:kern w:val="0"/>
          <w:sz w:val="24"/>
          <w:szCs w:val="24"/>
          <w14:ligatures w14:val="none"/>
        </w:rPr>
        <w:t xml:space="preserve"> užduotis</w:t>
      </w:r>
      <w:r w:rsidRPr="00627536">
        <w:rPr>
          <w:rFonts w:ascii="Times New Roman" w:eastAsia="Calibri" w:hAnsi="Times New Roman" w:cs="Times New Roman"/>
          <w:color w:val="000000" w:themeColor="text1"/>
          <w:kern w:val="0"/>
          <w:sz w:val="24"/>
          <w:szCs w:val="24"/>
          <w14:ligatures w14:val="none"/>
        </w:rPr>
        <w:t>;</w:t>
      </w:r>
    </w:p>
    <w:p w14:paraId="487B7D54" w14:textId="10BC4DA1" w:rsidR="00980219" w:rsidRPr="007B3512" w:rsidRDefault="00551A01" w:rsidP="007B3512">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Pasiūlymo forma;</w:t>
      </w:r>
    </w:p>
    <w:p w14:paraId="4CF36435" w14:textId="77777777" w:rsidR="004B741E"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p>
    <w:p w14:paraId="13893B28" w14:textId="57CBD625" w:rsidR="004B741E" w:rsidRDefault="004B741E" w:rsidP="004B741E">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3.1. </w:t>
      </w:r>
      <w:r w:rsidR="008E2CE2">
        <w:rPr>
          <w:rFonts w:ascii="Times New Roman" w:eastAsia="Calibri" w:hAnsi="Times New Roman" w:cs="Times New Roman"/>
          <w:color w:val="000000" w:themeColor="text1"/>
          <w:kern w:val="0"/>
          <w:sz w:val="24"/>
          <w:szCs w:val="24"/>
          <w14:ligatures w14:val="none"/>
        </w:rPr>
        <w:t>Įkainotas paslaugų grafikas</w:t>
      </w:r>
      <w:r>
        <w:rPr>
          <w:rFonts w:ascii="Times New Roman" w:eastAsia="Calibri" w:hAnsi="Times New Roman" w:cs="Times New Roman"/>
          <w:color w:val="000000" w:themeColor="text1"/>
          <w:kern w:val="0"/>
          <w:sz w:val="24"/>
          <w:szCs w:val="24"/>
          <w14:ligatures w14:val="none"/>
        </w:rPr>
        <w:t>;</w:t>
      </w:r>
    </w:p>
    <w:p w14:paraId="408BC897" w14:textId="77777777" w:rsidR="002B2584" w:rsidRDefault="002B2584" w:rsidP="002B258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eastAsia="Calibri" w:hAnsi="Times New Roman" w:cs="Times New Roman"/>
          <w:color w:val="000000" w:themeColor="text1"/>
          <w:kern w:val="0"/>
          <w:sz w:val="24"/>
          <w:szCs w:val="24"/>
          <w14:ligatures w14:val="none"/>
        </w:rPr>
        <w:t>Kvalifikacijos reikalavimai tiekėjui;</w:t>
      </w:r>
    </w:p>
    <w:p w14:paraId="70DC6C6A" w14:textId="0A238991" w:rsidR="002B2584" w:rsidRPr="008E2CE2" w:rsidRDefault="00A51F5D" w:rsidP="008E2CE2">
      <w:pPr>
        <w:pStyle w:val="Sraopastraipa"/>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 Specialistų sąrašas;</w:t>
      </w:r>
      <w:r w:rsidR="002B2584" w:rsidRPr="008E2CE2">
        <w:rPr>
          <w:rFonts w:ascii="Times New Roman" w:eastAsia="Calibri" w:hAnsi="Times New Roman" w:cs="Times New Roman"/>
          <w:color w:val="000000" w:themeColor="text1"/>
          <w:kern w:val="0"/>
          <w:sz w:val="24"/>
          <w:szCs w:val="24"/>
          <w14:ligatures w14:val="none"/>
        </w:rPr>
        <w:tab/>
      </w:r>
    </w:p>
    <w:p w14:paraId="6E8E4FCE" w14:textId="0D563DC1" w:rsidR="00FF55E1" w:rsidRPr="002B2584" w:rsidRDefault="00B00396" w:rsidP="002B258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hAnsi="Times New Roman" w:cs="Times New Roman"/>
          <w:sz w:val="24"/>
          <w:szCs w:val="24"/>
        </w:rPr>
        <w:t>Informavimas apie asmens duomenų tvarkymą</w:t>
      </w:r>
      <w:r w:rsidR="0038217B" w:rsidRPr="002B2584">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62D7FE" w14:textId="77777777" w:rsidR="00A05BAF" w:rsidRDefault="00A05BAF"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7A8FC0DF" w14:textId="77777777" w:rsidR="008E2CE2" w:rsidRPr="00627536" w:rsidRDefault="008E2CE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4C52A9EE"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w:t>
      </w:r>
      <w:r w:rsidR="00B35E93">
        <w:rPr>
          <w:rFonts w:ascii="Times New Roman" w:hAnsi="Times New Roman" w:cs="Times New Roman"/>
          <w:color w:val="000000"/>
          <w:sz w:val="24"/>
          <w:szCs w:val="24"/>
        </w:rPr>
        <w:t>užduotyje</w:t>
      </w:r>
      <w:r w:rsidR="00A03FB5" w:rsidRPr="00627536">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2FC4B53F" w:rsidR="0065709A" w:rsidRPr="006D1749" w:rsidRDefault="0065709A"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0219">
        <w:rPr>
          <w:rFonts w:ascii="Times New Roman" w:hAnsi="Times New Roman" w:cs="Times New Roman"/>
          <w:i/>
          <w:iCs/>
          <w:color w:val="000000"/>
          <w:kern w:val="0"/>
          <w:sz w:val="24"/>
          <w:szCs w:val="24"/>
        </w:rPr>
        <w:t xml:space="preserve"> „</w:t>
      </w:r>
      <w:r w:rsidRPr="00980219">
        <w:rPr>
          <w:rFonts w:ascii="Times New Roman" w:hAnsi="Times New Roman" w:cs="Times New Roman"/>
          <w:i/>
          <w:iCs/>
          <w:color w:val="4472C4" w:themeColor="accent1"/>
          <w:kern w:val="0"/>
          <w:sz w:val="24"/>
          <w:szCs w:val="24"/>
          <w:u w:val="single"/>
        </w:rPr>
        <w:t xml:space="preserve">Dėl Aplinkos apsaugos kriterijų </w:t>
      </w:r>
      <w:r w:rsidR="00916536" w:rsidRPr="00980219">
        <w:rPr>
          <w:rFonts w:ascii="Times New Roman" w:hAnsi="Times New Roman" w:cs="Times New Roman"/>
          <w:i/>
          <w:iCs/>
          <w:color w:val="4472C4" w:themeColor="accent1"/>
          <w:kern w:val="0"/>
          <w:sz w:val="24"/>
          <w:szCs w:val="24"/>
          <w:u w:val="single"/>
        </w:rPr>
        <w:t xml:space="preserve">taikymo, vykdant žaliuosius pirkimus, tvarkos aprašo </w:t>
      </w:r>
      <w:r w:rsidR="00916536" w:rsidRPr="006D1749">
        <w:rPr>
          <w:rFonts w:ascii="Times New Roman" w:hAnsi="Times New Roman" w:cs="Times New Roman"/>
          <w:i/>
          <w:iCs/>
          <w:color w:val="4472C4" w:themeColor="accent1"/>
          <w:kern w:val="0"/>
          <w:sz w:val="24"/>
          <w:szCs w:val="24"/>
          <w:u w:val="single"/>
        </w:rPr>
        <w:t>patvirtinimo</w:t>
      </w:r>
      <w:r w:rsidRPr="006D1749">
        <w:rPr>
          <w:rFonts w:ascii="Times New Roman" w:hAnsi="Times New Roman" w:cs="Times New Roman"/>
          <w:color w:val="000000"/>
          <w:kern w:val="0"/>
          <w:sz w:val="24"/>
          <w:szCs w:val="24"/>
        </w:rPr>
        <w:t xml:space="preserve">“ </w:t>
      </w:r>
      <w:r w:rsidR="00743D59" w:rsidRPr="005A3EBB">
        <w:rPr>
          <w:rFonts w:ascii="Times New Roman" w:hAnsi="Times New Roman"/>
          <w:kern w:val="0"/>
          <w:sz w:val="24"/>
          <w:szCs w:val="24"/>
          <w:lang w:eastAsia="lt-LT"/>
          <w14:ligatures w14:val="none"/>
        </w:rPr>
        <w:t>4.</w:t>
      </w:r>
      <w:r w:rsidR="005A3EBB" w:rsidRPr="005A3EBB">
        <w:rPr>
          <w:rFonts w:ascii="Times New Roman" w:hAnsi="Times New Roman"/>
          <w:kern w:val="0"/>
          <w:sz w:val="24"/>
          <w:szCs w:val="24"/>
          <w:lang w:eastAsia="lt-LT"/>
          <w14:ligatures w14:val="none"/>
        </w:rPr>
        <w:t>1.</w:t>
      </w:r>
      <w:r w:rsidR="00743D59" w:rsidRPr="006D1749">
        <w:rPr>
          <w:rFonts w:ascii="Times New Roman" w:hAnsi="Times New Roman"/>
          <w:kern w:val="0"/>
          <w:sz w:val="24"/>
          <w:szCs w:val="24"/>
          <w:lang w:eastAsia="lt-LT"/>
          <w14:ligatures w14:val="none"/>
        </w:rPr>
        <w:t xml:space="preserve"> papunkčiu. Aplinkos apsaugos kriterijai nustatyti </w:t>
      </w:r>
      <w:r w:rsidR="00C12721" w:rsidRPr="005A3EBB">
        <w:rPr>
          <w:rFonts w:ascii="Times New Roman" w:hAnsi="Times New Roman"/>
          <w:color w:val="4472C4" w:themeColor="accent1"/>
          <w:kern w:val="0"/>
          <w:sz w:val="24"/>
          <w:szCs w:val="24"/>
          <w:u w:val="single"/>
          <w:lang w:eastAsia="lt-LT"/>
          <w14:ligatures w14:val="none"/>
        </w:rPr>
        <w:t>1</w:t>
      </w:r>
      <w:r w:rsidR="00C12721">
        <w:rPr>
          <w:rFonts w:ascii="Times New Roman" w:hAnsi="Times New Roman"/>
          <w:kern w:val="0"/>
          <w:sz w:val="24"/>
          <w:szCs w:val="24"/>
          <w:lang w:eastAsia="lt-LT"/>
          <w14:ligatures w14:val="none"/>
        </w:rPr>
        <w:t xml:space="preserve"> ir </w:t>
      </w:r>
      <w:r w:rsidR="00743D59" w:rsidRPr="006D1749">
        <w:rPr>
          <w:rFonts w:ascii="Times New Roman" w:hAnsi="Times New Roman"/>
          <w:color w:val="4472C4"/>
          <w:kern w:val="0"/>
          <w:sz w:val="24"/>
          <w:szCs w:val="24"/>
          <w:u w:val="single"/>
          <w:lang w:eastAsia="lt-LT"/>
          <w14:ligatures w14:val="none"/>
        </w:rPr>
        <w:t>3 pried</w:t>
      </w:r>
      <w:r w:rsidR="00C12721">
        <w:rPr>
          <w:rFonts w:ascii="Times New Roman" w:hAnsi="Times New Roman"/>
          <w:color w:val="4472C4"/>
          <w:kern w:val="0"/>
          <w:sz w:val="24"/>
          <w:szCs w:val="24"/>
          <w:u w:val="single"/>
          <w:lang w:eastAsia="lt-LT"/>
          <w14:ligatures w14:val="none"/>
        </w:rPr>
        <w:t>uose</w:t>
      </w:r>
      <w:r w:rsidR="00743D59" w:rsidRPr="006D1749">
        <w:rPr>
          <w:rFonts w:ascii="Times New Roman" w:hAnsi="Times New Roman"/>
          <w:color w:val="0070C0"/>
          <w:kern w:val="0"/>
          <w:sz w:val="24"/>
          <w:szCs w:val="24"/>
          <w:lang w:eastAsia="lt-LT"/>
          <w14:ligatures w14:val="none"/>
        </w:rPr>
        <w:t>.</w:t>
      </w:r>
    </w:p>
    <w:bookmarkEnd w:id="0"/>
    <w:p w14:paraId="2C520035" w14:textId="77339AC8" w:rsidR="00915E79" w:rsidRDefault="00915E79" w:rsidP="00915E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A05BAF" w:rsidRPr="006D1749">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 Tiesioginį ryšį su tiekėjais įgaliotas palaikyti perkančiosios organizacijos atstovas Ineta Varanė, tel. +370 65103559, el. p. </w:t>
      </w:r>
      <w:hyperlink r:id="rId9" w:history="1">
        <w:r w:rsidRPr="006D1749">
          <w:rPr>
            <w:rStyle w:val="Hipersaitas"/>
            <w:rFonts w:ascii="Times New Roman" w:hAnsi="Times New Roman" w:cs="Times New Roman"/>
            <w:color w:val="4472C4" w:themeColor="accent1"/>
            <w:kern w:val="0"/>
            <w:sz w:val="24"/>
            <w:szCs w:val="24"/>
          </w:rPr>
          <w:t>ineta.varane@sac.lt</w:t>
        </w:r>
      </w:hyperlink>
      <w:r w:rsidRPr="006D1749">
        <w:rPr>
          <w:rFonts w:ascii="Times New Roman" w:hAnsi="Times New Roman" w:cs="Times New Roman"/>
          <w:color w:val="000000"/>
          <w:kern w:val="0"/>
          <w:sz w:val="24"/>
          <w:szCs w:val="24"/>
        </w:rPr>
        <w:t>, veiklos adresas Vilniaus g. 88, Šiauliai.</w:t>
      </w:r>
    </w:p>
    <w:p w14:paraId="3D4808B0" w14:textId="01A79AA9" w:rsidR="002D4F89" w:rsidRPr="00627536"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373F14A6" w14:textId="2399DF4D" w:rsidR="009A16F7" w:rsidRDefault="00463319"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627536">
        <w:rPr>
          <w:rFonts w:ascii="Times New Roman" w:hAnsi="Times New Roman" w:cs="Times New Roman"/>
          <w:color w:val="000000"/>
          <w:kern w:val="0"/>
          <w:sz w:val="24"/>
          <w:szCs w:val="24"/>
        </w:rPr>
        <w:t>2.1. Pirkimo objektas</w:t>
      </w:r>
      <w:r w:rsidR="009C15E1">
        <w:rPr>
          <w:rFonts w:ascii="Times New Roman" w:hAnsi="Times New Roman" w:cs="Times New Roman"/>
          <w:color w:val="000000"/>
          <w:kern w:val="0"/>
          <w:sz w:val="24"/>
          <w:szCs w:val="24"/>
        </w:rPr>
        <w:t xml:space="preserve"> </w:t>
      </w:r>
      <w:r w:rsidR="009A16F7">
        <w:rPr>
          <w:rFonts w:ascii="Times New Roman" w:hAnsi="Times New Roman" w:cs="Times New Roman"/>
          <w:color w:val="000000"/>
          <w:kern w:val="0"/>
          <w:sz w:val="24"/>
          <w:szCs w:val="24"/>
        </w:rPr>
        <w:t>-</w:t>
      </w:r>
      <w:r w:rsidR="0077256A">
        <w:rPr>
          <w:rFonts w:ascii="Times New Roman" w:hAnsi="Times New Roman" w:cs="Times New Roman"/>
          <w:color w:val="000000"/>
          <w:kern w:val="0"/>
          <w:sz w:val="24"/>
          <w:szCs w:val="24"/>
        </w:rPr>
        <w:t xml:space="preserve"> </w:t>
      </w:r>
      <w:r w:rsidR="008E2CE2" w:rsidRPr="008E2CE2">
        <w:rPr>
          <w:rFonts w:ascii="Times New Roman" w:hAnsi="Times New Roman" w:cs="Times New Roman"/>
          <w:b/>
          <w:bCs/>
          <w:color w:val="000000"/>
          <w:kern w:val="0"/>
          <w:sz w:val="24"/>
          <w:szCs w:val="24"/>
        </w:rPr>
        <w:t>Administracinės paskirties negyvenamojo pastato Vasario 16 – osios g. 62, Šiauliuose, kapitalinio  remonto projektavimo ir projekto vykdymo priežiūros paslaugos</w:t>
      </w:r>
      <w:r w:rsidR="009A16F7" w:rsidRPr="0077256A">
        <w:rPr>
          <w:rFonts w:ascii="Times New Roman" w:hAnsi="Times New Roman" w:cs="Times New Roman"/>
          <w:b/>
          <w:bCs/>
          <w:color w:val="000000"/>
          <w:kern w:val="0"/>
          <w:sz w:val="24"/>
          <w:szCs w:val="24"/>
        </w:rPr>
        <w:t>.</w:t>
      </w:r>
      <w:r w:rsidR="008E2CE2">
        <w:rPr>
          <w:rFonts w:ascii="Times New Roman" w:hAnsi="Times New Roman" w:cs="Times New Roman"/>
          <w:b/>
          <w:bCs/>
          <w:color w:val="000000"/>
          <w:kern w:val="0"/>
          <w:sz w:val="24"/>
          <w:szCs w:val="24"/>
        </w:rPr>
        <w:t xml:space="preserve"> </w:t>
      </w:r>
    </w:p>
    <w:p w14:paraId="0480BE00" w14:textId="3DC615BE" w:rsidR="00B35E93" w:rsidRPr="00B35E93" w:rsidRDefault="00B35E93" w:rsidP="00B35E9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B35E93">
        <w:rPr>
          <w:rFonts w:ascii="Times New Roman" w:eastAsia="Times New Roman" w:hAnsi="Times New Roman" w:cs="Times New Roman"/>
          <w:b/>
          <w:bCs/>
          <w:sz w:val="24"/>
          <w:szCs w:val="24"/>
        </w:rPr>
        <w:t>29 779,11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1BF5EFC8" w14:textId="77777777"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262E3F">
        <w:rPr>
          <w:rFonts w:ascii="Times New Roman" w:hAnsi="Times New Roman" w:cs="Times New Roman"/>
          <w:color w:val="000000"/>
          <w:kern w:val="0"/>
          <w:sz w:val="24"/>
          <w:szCs w:val="24"/>
        </w:rPr>
        <w:t>Pirkimas nėra skaidomas į pirkimo dalis.</w:t>
      </w:r>
      <w:r w:rsidR="00A05BAF" w:rsidRPr="00262E3F">
        <w:rPr>
          <w:rFonts w:ascii="Times New Roman" w:hAnsi="Times New Roman" w:cs="Times New Roman"/>
          <w:color w:val="000000"/>
          <w:kern w:val="0"/>
          <w:sz w:val="24"/>
          <w:szCs w:val="24"/>
        </w:rPr>
        <w:tab/>
      </w:r>
    </w:p>
    <w:p w14:paraId="2677E396" w14:textId="783C5F73"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Pr>
          <w:rFonts w:ascii="Times New Roman" w:hAnsi="Times New Roman" w:cs="Times New Roman"/>
          <w:color w:val="000000"/>
          <w:kern w:val="0"/>
          <w:sz w:val="24"/>
          <w:szCs w:val="24"/>
        </w:rPr>
        <w:t xml:space="preserve">ėje </w:t>
      </w:r>
      <w:r w:rsidR="00B35E93">
        <w:rPr>
          <w:rFonts w:ascii="Times New Roman" w:hAnsi="Times New Roman" w:cs="Times New Roman"/>
          <w:color w:val="000000"/>
          <w:kern w:val="0"/>
          <w:sz w:val="24"/>
          <w:szCs w:val="24"/>
        </w:rPr>
        <w:t>užduotyje</w:t>
      </w:r>
      <w:r w:rsidRPr="00262E3F">
        <w:rPr>
          <w:rFonts w:ascii="Times New Roman" w:hAnsi="Times New Roman" w:cs="Times New Roman"/>
          <w:color w:val="000000"/>
          <w:kern w:val="0"/>
          <w:sz w:val="24"/>
          <w:szCs w:val="24"/>
        </w:rPr>
        <w:t xml:space="preserve"> nurodytai apimčiai, neskaidant jos smulkiau.</w:t>
      </w:r>
    </w:p>
    <w:p w14:paraId="5DE6CE5D" w14:textId="52B6DC4F"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 xml:space="preserve">1 priede „Techninė </w:t>
      </w:r>
      <w:r w:rsidR="00BE4CC0">
        <w:rPr>
          <w:rFonts w:ascii="Times New Roman" w:hAnsi="Times New Roman" w:cs="Times New Roman"/>
          <w:color w:val="4472C4" w:themeColor="accent1"/>
          <w:kern w:val="0"/>
          <w:sz w:val="24"/>
          <w:szCs w:val="24"/>
          <w:u w:val="single"/>
        </w:rPr>
        <w:t>užduotis</w:t>
      </w:r>
      <w:r w:rsidR="00A05BAF" w:rsidRPr="004B13A0">
        <w:rPr>
          <w:rFonts w:ascii="Times New Roman" w:hAnsi="Times New Roman" w:cs="Times New Roman"/>
          <w:color w:val="4472C4" w:themeColor="accent1"/>
          <w:kern w:val="0"/>
          <w:sz w:val="24"/>
          <w:szCs w:val="24"/>
          <w:u w:val="single"/>
        </w:rPr>
        <w:t>“</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05BAF" w:rsidRPr="004B13A0">
        <w:rPr>
          <w:rFonts w:ascii="Times New Roman" w:hAnsi="Times New Roman" w:cs="Times New Roman"/>
          <w:color w:val="4472C4" w:themeColor="accent1"/>
          <w:kern w:val="0"/>
          <w:sz w:val="24"/>
          <w:szCs w:val="24"/>
          <w:u w:val="single"/>
        </w:rPr>
        <w:t>3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1800A25B"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 xml:space="preserve">techninėje </w:t>
      </w:r>
      <w:r w:rsidR="00B35E93">
        <w:rPr>
          <w:rFonts w:ascii="Times New Roman" w:eastAsia="Times New Roman" w:hAnsi="Times New Roman" w:cs="Times New Roman"/>
          <w:bCs/>
          <w:kern w:val="28"/>
          <w:sz w:val="24"/>
          <w:szCs w:val="24"/>
          <w:lang w:eastAsia="lt-LT"/>
        </w:rPr>
        <w:t>užduotyje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w:t>
      </w:r>
      <w:r w:rsidRPr="00627536">
        <w:rPr>
          <w:rFonts w:ascii="Times New Roman" w:eastAsia="Times New Roman" w:hAnsi="Times New Roman" w:cs="Times New Roman"/>
          <w:bCs/>
          <w:kern w:val="28"/>
          <w:sz w:val="24"/>
          <w:szCs w:val="24"/>
          <w:lang w:eastAsia="lt-LT"/>
        </w:rPr>
        <w:lastRenderedPageBreak/>
        <w:t>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20202EF0" w:rsidR="005115A5" w:rsidRPr="00B67438"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 xml:space="preserve">techninėje </w:t>
      </w:r>
      <w:r w:rsidR="00B35E93">
        <w:rPr>
          <w:rFonts w:ascii="Times New Roman" w:hAnsi="Times New Roman" w:cs="Times New Roman"/>
          <w:sz w:val="24"/>
          <w:szCs w:val="24"/>
        </w:rPr>
        <w:t>užduotyje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laikoma, kad kiekviena tokia nuoroda yra pateikta su žodžiais „arba lygiavertis“.</w:t>
      </w:r>
    </w:p>
    <w:p w14:paraId="21A91E2C" w14:textId="170C6328" w:rsidR="005115A5" w:rsidRPr="005115A5" w:rsidRDefault="005115A5" w:rsidP="005115A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8E2CE2">
        <w:rPr>
          <w:rFonts w:ascii="Times New Roman" w:hAnsi="Times New Roman" w:cs="Times New Roman"/>
          <w:sz w:val="24"/>
          <w:szCs w:val="24"/>
        </w:rPr>
        <w:t>7</w:t>
      </w:r>
      <w:r>
        <w:rPr>
          <w:rFonts w:ascii="Times New Roman" w:hAnsi="Times New Roman" w:cs="Times New Roman"/>
          <w:sz w:val="24"/>
          <w:szCs w:val="24"/>
        </w:rPr>
        <w:t xml:space="preserve">. </w:t>
      </w:r>
      <w:r w:rsidR="00A72CE7" w:rsidRPr="00627536">
        <w:rPr>
          <w:rFonts w:ascii="Times New Roman" w:eastAsia="Times New Roman" w:hAnsi="Times New Roman" w:cs="Times New Roman"/>
          <w:kern w:val="28"/>
          <w:sz w:val="24"/>
          <w:szCs w:val="24"/>
          <w:lang w:eastAsia="lt-LT"/>
        </w:rPr>
        <w:t xml:space="preserve">Perkančioji organizacija neperka </w:t>
      </w:r>
      <w:r w:rsidR="00A72CE7" w:rsidRPr="00A641EA">
        <w:rPr>
          <w:rFonts w:ascii="Times New Roman" w:eastAsia="Times New Roman" w:hAnsi="Times New Roman" w:cs="Times New Roman"/>
          <w:kern w:val="28"/>
          <w:sz w:val="24"/>
          <w:szCs w:val="24"/>
          <w:lang w:eastAsia="lt-LT"/>
        </w:rPr>
        <w:t>p</w:t>
      </w:r>
      <w:r w:rsidR="008E2CE2">
        <w:rPr>
          <w:rFonts w:ascii="Times New Roman" w:eastAsia="Times New Roman" w:hAnsi="Times New Roman" w:cs="Times New Roman"/>
          <w:kern w:val="28"/>
          <w:sz w:val="24"/>
          <w:szCs w:val="24"/>
          <w:lang w:eastAsia="lt-LT"/>
        </w:rPr>
        <w:t>aslaugos</w:t>
      </w:r>
      <w:r w:rsidR="00A72CE7"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50BAAD04"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8E2CE2">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A05BAF" w:rsidRPr="00C325E6">
        <w:rPr>
          <w:rFonts w:ascii="Times New Roman" w:hAnsi="Times New Roman" w:cs="Times New Roman"/>
          <w:color w:val="000000"/>
          <w:kern w:val="0"/>
          <w:sz w:val="24"/>
          <w:szCs w:val="24"/>
        </w:rPr>
        <w:t>Vasario 16-osios g. 62</w:t>
      </w:r>
      <w:r w:rsidR="00223532" w:rsidRPr="00627536">
        <w:rPr>
          <w:rFonts w:ascii="Times New Roman" w:eastAsia="Calibri" w:hAnsi="Times New Roman" w:cs="Times New Roman"/>
          <w:color w:val="000000"/>
          <w:kern w:val="0"/>
          <w:sz w:val="24"/>
          <w:szCs w:val="24"/>
          <w14:ligatures w14:val="none"/>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617A26F1"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73B58CCB" w14:textId="77777777" w:rsidR="002B2584" w:rsidRPr="00AB4C4E"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Pr="005A7563">
        <w:rPr>
          <w:rFonts w:ascii="Times New Roman" w:hAnsi="Times New Roman" w:cs="Times New Roman"/>
          <w:color w:val="4472C4" w:themeColor="accent1"/>
          <w:kern w:val="0"/>
          <w:sz w:val="24"/>
          <w:szCs w:val="24"/>
          <w:u w:val="single"/>
        </w:rPr>
        <w:t>4 priede „Kvalifikacijos reikalavimai tiekėjui“</w:t>
      </w:r>
      <w:r w:rsidRPr="005A7563">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16E74EFF"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42CE3ADE"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AAA52D1" w14:textId="77777777" w:rsidR="002B2584"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433E6C3" w14:textId="2F2CB6F7" w:rsidR="00F778C1"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075A911C" w14:textId="77777777" w:rsidR="00B35E93" w:rsidRDefault="00B35E93"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CC3A5E" w14:textId="77777777" w:rsidR="00B35E93" w:rsidRPr="00627536" w:rsidRDefault="00B35E93"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3BE25B"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 xml:space="preserve">4. </w:t>
      </w:r>
      <w:r w:rsidRPr="001128EE">
        <w:rPr>
          <w:rFonts w:ascii="Times New Roman" w:hAnsi="Times New Roman" w:cs="Times New Roman"/>
          <w:b/>
          <w:bCs/>
          <w:color w:val="000000"/>
          <w:kern w:val="0"/>
          <w:sz w:val="24"/>
          <w:szCs w:val="24"/>
        </w:rPr>
        <w:t>RĖMIMASIS ŪKIO SUBJEKTŲ PAJĖGUMAIS</w:t>
      </w:r>
    </w:p>
    <w:p w14:paraId="0B67B8B2"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p>
    <w:p w14:paraId="25252CE7"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E386227"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41A298A"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AB875E4"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18F6EE5"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9DEA1B"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789204BE"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116E4195"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418C1C6B"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06B2B26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10280B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3BAE44FA"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30B142F8"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3E83D93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57E2B3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796DB2F"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4F6E2929"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3A66446D"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r>
      <w:r w:rsidR="00B35E93" w:rsidRPr="00C325E6">
        <w:rPr>
          <w:rFonts w:ascii="Times New Roman" w:eastAsia="Calibri"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4332843" w:rsidR="002A25D6" w:rsidRPr="00627536" w:rsidRDefault="002B2584"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322591C"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15D1A2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2CCDF4A0"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313C644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32DCC9FD"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6879EB64" w:rsidR="00F2207B" w:rsidRPr="00585BB6" w:rsidRDefault="002B258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781DA268"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FAAF2A4"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4469A53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4170A028" w:rsidR="00F778C1"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2312D763"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678FA27C" w:rsidR="00F2207B"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0937BA2B" w14:textId="18AB0EDC" w:rsidR="00391006" w:rsidRPr="00C325E6" w:rsidRDefault="00391006" w:rsidP="00391006">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7.10.</w:t>
      </w:r>
      <w:r>
        <w:rPr>
          <w:rFonts w:ascii="Times New Roman" w:eastAsia="Calibri" w:hAnsi="Times New Roman" w:cs="Times New Roman"/>
          <w:color w:val="000000"/>
          <w:kern w:val="0"/>
          <w:sz w:val="24"/>
          <w:szCs w:val="24"/>
        </w:rPr>
        <w:t>3</w:t>
      </w:r>
      <w:r w:rsidRPr="00C325E6">
        <w:rPr>
          <w:rFonts w:ascii="Times New Roman" w:eastAsia="Calibri" w:hAnsi="Times New Roman" w:cs="Times New Roman"/>
          <w:color w:val="000000"/>
          <w:kern w:val="0"/>
          <w:sz w:val="24"/>
          <w:szCs w:val="24"/>
        </w:rPr>
        <w:t>. Pasirinktas pasiūlymo galiojimo užtikrinimas:</w:t>
      </w:r>
    </w:p>
    <w:p w14:paraId="39EDA950" w14:textId="5B8B39CB" w:rsidR="00391006" w:rsidRPr="00C325E6" w:rsidRDefault="00391006" w:rsidP="0039100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w:t>
      </w:r>
      <w:r>
        <w:rPr>
          <w:rFonts w:ascii="Times New Roman" w:eastAsia="Calibri" w:hAnsi="Times New Roman" w:cs="Times New Roman"/>
          <w:color w:val="000000"/>
          <w:kern w:val="0"/>
          <w:sz w:val="24"/>
          <w:szCs w:val="24"/>
        </w:rPr>
        <w:t>3</w:t>
      </w:r>
      <w:r w:rsidRPr="00C325E6">
        <w:rPr>
          <w:rFonts w:ascii="Times New Roman" w:eastAsia="Calibri" w:hAnsi="Times New Roman" w:cs="Times New Roman"/>
          <w:color w:val="000000"/>
          <w:kern w:val="0"/>
          <w:sz w:val="24"/>
          <w:szCs w:val="24"/>
        </w:rPr>
        <w:t>.1. užstato į perkančiosios organizacijos sąskaitą pavedimo kopija;</w:t>
      </w:r>
    </w:p>
    <w:p w14:paraId="6D85238C" w14:textId="1A946F18" w:rsidR="00391006" w:rsidRPr="00C325E6" w:rsidRDefault="00391006" w:rsidP="0039100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w:t>
      </w:r>
      <w:r>
        <w:rPr>
          <w:rFonts w:ascii="Times New Roman" w:eastAsia="Calibri" w:hAnsi="Times New Roman" w:cs="Times New Roman"/>
          <w:color w:val="000000"/>
          <w:kern w:val="0"/>
          <w:sz w:val="24"/>
          <w:szCs w:val="24"/>
        </w:rPr>
        <w:t>3</w:t>
      </w:r>
      <w:r w:rsidRPr="00C325E6">
        <w:rPr>
          <w:rFonts w:ascii="Times New Roman" w:eastAsia="Calibri" w:hAnsi="Times New Roman" w:cs="Times New Roman"/>
          <w:color w:val="000000"/>
          <w:kern w:val="0"/>
          <w:sz w:val="24"/>
          <w:szCs w:val="24"/>
        </w:rPr>
        <w:t>.2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27B1A89F" w14:textId="201F5A57" w:rsidR="00391006" w:rsidRPr="00C325E6" w:rsidRDefault="00391006" w:rsidP="0039100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w:t>
      </w:r>
      <w:r>
        <w:rPr>
          <w:rFonts w:ascii="Times New Roman" w:eastAsia="Calibri" w:hAnsi="Times New Roman" w:cs="Times New Roman"/>
          <w:color w:val="000000"/>
          <w:kern w:val="0"/>
          <w:sz w:val="24"/>
          <w:szCs w:val="24"/>
        </w:rPr>
        <w:t>3</w:t>
      </w:r>
      <w:r w:rsidRPr="00C325E6">
        <w:rPr>
          <w:rFonts w:ascii="Times New Roman" w:eastAsia="Calibri" w:hAnsi="Times New Roman" w:cs="Times New Roman"/>
          <w:color w:val="000000"/>
          <w:kern w:val="0"/>
          <w:sz w:val="24"/>
          <w:szCs w:val="24"/>
        </w:rPr>
        <w:t>.3.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3759C06C" w14:textId="4AC93BD1" w:rsidR="00391006" w:rsidRPr="00391006" w:rsidRDefault="00391006" w:rsidP="0039100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w:t>
      </w:r>
      <w:r>
        <w:rPr>
          <w:rFonts w:ascii="Times New Roman" w:eastAsia="Calibri" w:hAnsi="Times New Roman" w:cs="Times New Roman"/>
          <w:color w:val="000000"/>
          <w:kern w:val="0"/>
          <w:sz w:val="24"/>
          <w:szCs w:val="24"/>
          <w14:ligatures w14:val="none"/>
        </w:rPr>
        <w:t>3</w:t>
      </w:r>
      <w:r w:rsidRPr="00C325E6">
        <w:rPr>
          <w:rFonts w:ascii="Times New Roman" w:eastAsia="Calibri" w:hAnsi="Times New Roman" w:cs="Times New Roman"/>
          <w:color w:val="000000"/>
          <w:kern w:val="0"/>
          <w:sz w:val="24"/>
          <w:szCs w:val="24"/>
          <w14:ligatures w14:val="none"/>
        </w:rPr>
        <w:t>.4.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6FF73368" w14:textId="55ECA576"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sidR="00391006">
        <w:rPr>
          <w:rFonts w:ascii="Times New Roman" w:hAnsi="Times New Roman" w:cs="Times New Roman"/>
          <w:color w:val="000000"/>
          <w:kern w:val="0"/>
          <w:sz w:val="24"/>
          <w:szCs w:val="24"/>
        </w:rPr>
        <w:t>4</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797C1689" w14:textId="45D71D5F"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391006">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798C6B" w14:textId="4535F254"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391006">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4EDC09A7" w14:textId="1971076E"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6F02A7B3" w:rsidR="00B40DE8"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19F1A72A" w:rsidR="00C77B6C" w:rsidRPr="00627536" w:rsidRDefault="002B258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6864FA2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B35E93" w:rsidRPr="00C325E6">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B35E93" w:rsidRPr="00C325E6">
        <w:rPr>
          <w:rFonts w:ascii="Times New Roman" w:hAnsi="Times New Roman" w:cs="Times New Roman"/>
          <w:b/>
          <w:bCs/>
          <w:color w:val="000000"/>
          <w:kern w:val="0"/>
          <w:sz w:val="24"/>
          <w:szCs w:val="24"/>
        </w:rPr>
        <w:t>neprarasdamas teisės į savo pasiūlymo galiojimo užtikrinimą, jeigu jo buvo reikalaujama.</w:t>
      </w:r>
      <w:r w:rsidR="00B35E93"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00B35E93" w:rsidRPr="00C325E6">
        <w:rPr>
          <w:rFonts w:ascii="Times New Roman" w:hAnsi="Times New Roman" w:cs="Times New Roman"/>
          <w:color w:val="000000"/>
          <w:kern w:val="0"/>
          <w:sz w:val="24"/>
          <w:szCs w:val="24"/>
        </w:rPr>
        <w:tab/>
      </w:r>
      <w:r w:rsidR="00B35E93">
        <w:rPr>
          <w:rFonts w:ascii="Times New Roman" w:hAnsi="Times New Roman" w:cs="Times New Roman"/>
          <w:color w:val="000000"/>
          <w:kern w:val="0"/>
          <w:sz w:val="24"/>
          <w:szCs w:val="24"/>
        </w:rPr>
        <w:t xml:space="preserve"> </w:t>
      </w:r>
      <w:r w:rsidR="00F2207B" w:rsidRPr="00627536">
        <w:rPr>
          <w:rFonts w:ascii="Times New Roman" w:hAnsi="Times New Roman" w:cs="Times New Roman"/>
          <w:color w:val="000000"/>
          <w:kern w:val="0"/>
          <w:sz w:val="24"/>
          <w:szCs w:val="24"/>
        </w:rPr>
        <w:tab/>
      </w:r>
    </w:p>
    <w:p w14:paraId="65671B8A" w14:textId="30085A5E" w:rsidR="00BC735C" w:rsidRDefault="002B2584"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xml:space="preserve">. Kol nesibaigė pasiūlymų galiojimo laikas, perkančioji organizacija turi teisę prašyti CVP IS priemonėmis, kad tiekėjai pratęstų jų galiojimą iki konkrečiai nurodyto laiko. </w:t>
      </w:r>
      <w:r w:rsidR="00B35E93" w:rsidRPr="00C325E6">
        <w:rPr>
          <w:rFonts w:ascii="Times New Roman" w:hAnsi="Times New Roman" w:cs="Times New Roman"/>
          <w:color w:val="000000"/>
          <w:kern w:val="0"/>
          <w:sz w:val="24"/>
          <w:szCs w:val="24"/>
        </w:rPr>
        <w:t>Tiekėjas CVP IS priemonėmis tokį prašymą gali atmesti neprarasdamas teisės į savo pasiūlymo galiojimo užtikrinimą.</w:t>
      </w:r>
    </w:p>
    <w:p w14:paraId="1B0FB76C" w14:textId="77777777" w:rsidR="00B35E93" w:rsidRPr="00627536" w:rsidRDefault="00B35E93"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405BDE" w14:textId="34575EA2"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4FB4AA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48BE9DC2"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2C91FA3D"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CA047B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B2A300F" w:rsidR="00651437" w:rsidRPr="00C21DA9" w:rsidRDefault="002B2584"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4841FEBB"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200F901" w14:textId="77777777" w:rsidR="00B35E93" w:rsidRPr="00C325E6" w:rsidRDefault="00B35E93"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4A5D5356" w14:textId="3F33C708"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7952D804"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9.1.2. Pasiūlymo galiojimo užtikrinimui pateikiamas Lietuvos Respublikoje ar užsienyje registruoto banko išduoto banko garantijos raštas</w:t>
      </w:r>
      <w:r>
        <w:rPr>
          <w:rFonts w:ascii="Times New Roman" w:hAnsi="Times New Roman" w:cs="Times New Roman"/>
          <w:color w:val="000000"/>
          <w:kern w:val="0"/>
          <w:sz w:val="24"/>
          <w:szCs w:val="24"/>
        </w:rPr>
        <w:t xml:space="preserve"> ar</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2"/>
      </w:r>
      <w:r w:rsidRPr="00C325E6">
        <w:rPr>
          <w:rFonts w:ascii="Times New Roman" w:hAnsi="Times New Roman" w:cs="Times New Roman"/>
          <w:color w:val="000000"/>
          <w:kern w:val="0"/>
          <w:sz w:val="24"/>
          <w:szCs w:val="24"/>
        </w:rPr>
        <w:t>.</w:t>
      </w:r>
    </w:p>
    <w:p w14:paraId="7A36001E"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04AF8A0B"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D4F874F"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4F06CE32"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(3)</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53212E9A"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užtikrintojas neturi teisės reikalauti, kad perkančioji organizacija pagrįstų savo reikalavimą. Perkančioji organizacija pranešime </w:t>
      </w:r>
      <w:r w:rsidRPr="00C325E6">
        <w:rPr>
          <w:rFonts w:ascii="Times New Roman" w:hAnsi="Times New Roman" w:cs="Times New Roman"/>
          <w:color w:val="000000"/>
          <w:kern w:val="0"/>
          <w:sz w:val="24"/>
          <w:szCs w:val="24"/>
        </w:rPr>
        <w:lastRenderedPageBreak/>
        <w:t>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B05AD00"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63CAB7C8" w14:textId="579E0C0F"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4</w:t>
      </w:r>
      <w:r w:rsidRPr="00004A39">
        <w:rPr>
          <w:rFonts w:ascii="Times New Roman" w:hAnsi="Times New Roman" w:cs="Times New Roman"/>
          <w:color w:val="4472C4" w:themeColor="accent1"/>
          <w:kern w:val="0"/>
          <w:sz w:val="24"/>
          <w:szCs w:val="24"/>
          <w:u w:val="single"/>
        </w:rPr>
        <w:t xml:space="preserve"> priede „Kvalifikacijos reikalavimai tiekėjui“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72F96B3D"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6593FF77" w14:textId="77777777" w:rsidR="00B35E93" w:rsidRPr="00C325E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E200E0F"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2BFFFF40" w:rsidR="00651437" w:rsidRPr="00B77260"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F3A7654"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5ECC6F7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27FFE1CB"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46919D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522D9B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648EC81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F873FBB"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55E516B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53D7EAE3" w:rsidR="00315E42"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9301464" w14:textId="424D82A8"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C55869" w14:textId="5FFCFC1C" w:rsidR="009A16F7" w:rsidRPr="00E46BF6" w:rsidRDefault="00315E42" w:rsidP="006663FF">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28B3E29D" w14:textId="203B96B0"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B4E452F"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013B2C8A"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25A3A37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7BEC2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67D9F85B" w:rsidR="0065709A" w:rsidRPr="00627536" w:rsidRDefault="0065709A"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.1.1. </w:t>
      </w:r>
      <w:r w:rsidR="00B35E93"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B35E93">
        <w:rPr>
          <w:rFonts w:ascii="Times New Roman" w:hAnsi="Times New Roman" w:cs="Times New Roman"/>
          <w:color w:val="000000"/>
          <w:kern w:val="0"/>
          <w:sz w:val="24"/>
          <w:szCs w:val="24"/>
        </w:rPr>
        <w:t>1</w:t>
      </w:r>
      <w:r w:rsidR="00B35E93" w:rsidRPr="00C325E6">
        <w:rPr>
          <w:rFonts w:ascii="Times New Roman" w:hAnsi="Times New Roman" w:cs="Times New Roman"/>
          <w:color w:val="000000"/>
          <w:kern w:val="0"/>
          <w:sz w:val="24"/>
          <w:szCs w:val="24"/>
        </w:rPr>
        <w:t>. p.;</w:t>
      </w:r>
    </w:p>
    <w:p w14:paraId="0B4AF049" w14:textId="78F3B5BE"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4ED4BAEF" w14:textId="0D593460" w:rsidR="007669C2" w:rsidRPr="006D1749" w:rsidRDefault="007669C2"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22BE383B" w14:textId="1DD3A727" w:rsidR="007669C2" w:rsidRPr="006D1749"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.1.4. teisę dalyvauti tolesnėse pirkimo procedūrose turi keliamus reikalavimus atitinkantys tiekėjai. Jei tiekėjas šalinamas dėl to, kad neatitinka nustatytų reikalavimų, jis apie tai informuojamas nurodant jo pašalinimo iš pirkimo pagrindą;</w:t>
      </w:r>
    </w:p>
    <w:p w14:paraId="2E870E69" w14:textId="783986E5"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.1.5. jei tiekėjas nebuvo pašalintas – vertinama, ar jo siūlomas pirkimo objektas atitinka nustatytus reikalavimus;</w:t>
      </w:r>
    </w:p>
    <w:p w14:paraId="4ADED69E" w14:textId="56E0C93B"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4C860893"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269C7211" w14:textId="2202EAB7" w:rsidR="002B2584"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Pr="00262E3F">
        <w:rPr>
          <w:rFonts w:ascii="Times New Roman" w:hAnsi="Times New Roman" w:cs="Times New Roman"/>
          <w:color w:val="000000"/>
          <w:kern w:val="0"/>
          <w:sz w:val="24"/>
          <w:szCs w:val="24"/>
        </w:rPr>
        <w:t xml:space="preserve">galimo laimėtojo prašo pateikti atitiktį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nustatytiems </w:t>
      </w:r>
      <w:r w:rsidRPr="00B67438">
        <w:rPr>
          <w:rFonts w:ascii="Times New Roman" w:hAnsi="Times New Roman" w:cs="Times New Roman"/>
          <w:color w:val="000000"/>
          <w:kern w:val="0"/>
          <w:sz w:val="24"/>
          <w:szCs w:val="24"/>
        </w:rPr>
        <w:t>Reikalavimams tiekėjui pagrindžiančius dokumentus</w:t>
      </w:r>
      <w:r w:rsidR="00037D93">
        <w:rPr>
          <w:rFonts w:ascii="Times New Roman" w:hAnsi="Times New Roman" w:cs="Times New Roman"/>
          <w:color w:val="000000"/>
          <w:kern w:val="0"/>
          <w:sz w:val="24"/>
          <w:szCs w:val="24"/>
        </w:rPr>
        <w:t>;</w:t>
      </w:r>
    </w:p>
    <w:bookmarkEnd w:id="8"/>
    <w:p w14:paraId="69EC06E3" w14:textId="369C6F6B"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sudaro pasiūlymų eilę ir nustato pirkimo laimėtoją;</w:t>
      </w:r>
    </w:p>
    <w:p w14:paraId="1ED129E7" w14:textId="6C7FC9B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9306DB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65FDCD6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12D7415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w:t>
      </w:r>
      <w:r w:rsidRPr="00627536">
        <w:rPr>
          <w:rFonts w:ascii="Times New Roman" w:hAnsi="Times New Roman" w:cs="Times New Roman"/>
          <w:color w:val="000000"/>
          <w:kern w:val="0"/>
          <w:sz w:val="24"/>
          <w:szCs w:val="24"/>
        </w:rPr>
        <w:lastRenderedPageBreak/>
        <w:t>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EC3BF7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358ED49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075F4D4B"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BD3511A"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33EBE479"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14FC6503"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0D2A344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3DF5652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82CDF9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35F3CEF0" w14:textId="77777777" w:rsidR="002B2584" w:rsidRDefault="00ED4AE4" w:rsidP="001C08B9">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p>
    <w:p w14:paraId="563E2426" w14:textId="5D262A83" w:rsidR="00F2207B" w:rsidRPr="002B2584"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F8E7F3A"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712E2AD8"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65709A" w:rsidRPr="00627536">
        <w:rPr>
          <w:rFonts w:ascii="Times New Roman" w:hAnsi="Times New Roman" w:cs="Times New Roman"/>
          <w:color w:val="000000"/>
          <w:kern w:val="0"/>
          <w:sz w:val="24"/>
          <w:szCs w:val="24"/>
        </w:rPr>
        <w:tab/>
      </w:r>
    </w:p>
    <w:p w14:paraId="34F13282" w14:textId="56F59DA5"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528D5AEA"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6337180B"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132D1FF2"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7DFA494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408C0FE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0D05D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2B2584">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604D6FF3"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2B2584">
        <w:rPr>
          <w:rFonts w:ascii="Times New Roman" w:hAnsi="Times New Roman" w:cs="Times New Roman"/>
          <w:sz w:val="24"/>
          <w:szCs w:val="24"/>
        </w:rPr>
        <w:t>5</w:t>
      </w:r>
      <w:r w:rsidRPr="00627536">
        <w:rPr>
          <w:rFonts w:ascii="Times New Roman" w:hAnsi="Times New Roman" w:cs="Times New Roman"/>
          <w:sz w:val="24"/>
          <w:szCs w:val="24"/>
        </w:rPr>
        <w:t>.1.1</w:t>
      </w:r>
      <w:r w:rsidR="002B2584">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037D93">
        <w:rPr>
          <w:rFonts w:ascii="Times New Roman" w:hAnsi="Times New Roman" w:cs="Times New Roman"/>
          <w:color w:val="000000"/>
          <w:kern w:val="0"/>
          <w:sz w:val="24"/>
          <w:szCs w:val="24"/>
        </w:rPr>
        <w:t>.</w:t>
      </w:r>
    </w:p>
    <w:p w14:paraId="3F5C522E" w14:textId="475B9DA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5F94B7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69E73D5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78639C" w:rsidRPr="0078639C">
        <w:rPr>
          <w:rFonts w:ascii="Times New Roman" w:hAnsi="Times New Roman" w:cs="Times New Roman"/>
          <w:b/>
          <w:bCs/>
          <w:color w:val="000000"/>
          <w:kern w:val="0"/>
          <w:sz w:val="24"/>
          <w:szCs w:val="24"/>
        </w:rPr>
        <w:t>kainą. Ekonomiškai naudingiausiu pasiūlymu laikomas mažiausios kainos pasiūlymas.</w:t>
      </w:r>
    </w:p>
    <w:p w14:paraId="0E3BC387" w14:textId="37D0445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7777777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2EE25EE5" w14:textId="77777777" w:rsidR="00B67438" w:rsidRDefault="00B67438"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5DB39CD" w14:textId="0400D46F" w:rsidR="0077256A" w:rsidRPr="00627536" w:rsidRDefault="002A25D6"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D1C79A4" w14:textId="127452D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E27596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25DDA3D"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770340D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2D4BDB4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7228A648" w14:textId="68B26F68"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1E228E9" w14:textId="6EE7F4F5" w:rsidR="001B700E"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78639C"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877A148"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393EE56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284997A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2B2584">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0EF3223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3612DCD2"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43BE208"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5B4B210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F844F9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4EC42B6"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2B2FF0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A63511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1A10A35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w:t>
      </w:r>
      <w:r w:rsidRPr="00C325E6">
        <w:rPr>
          <w:rFonts w:ascii="Times New Roman" w:hAnsi="Times New Roman" w:cs="Times New Roman"/>
          <w:color w:val="000000"/>
          <w:kern w:val="0"/>
          <w:sz w:val="24"/>
          <w:szCs w:val="24"/>
        </w:rPr>
        <w:lastRenderedPageBreak/>
        <w:t>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2C05266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4C5A9F5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C7D9BDF"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43F509E"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25108B4"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2AEB80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D5F565A"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58E7361A" w14:textId="77777777" w:rsidR="00B67438" w:rsidRPr="00627536" w:rsidRDefault="00B67438" w:rsidP="00037D93">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0A0899A2"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559E58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1A6F2D1C"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3A04DE">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246DEE67" w14:textId="5D429B86" w:rsidR="005C2FC4" w:rsidRPr="006D1749" w:rsidRDefault="00F410DA" w:rsidP="006D17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w:t>
      </w:r>
      <w:r w:rsidR="00497AB1" w:rsidRPr="006D1749">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 </w:t>
      </w:r>
      <w:r w:rsidR="005C2FC4" w:rsidRPr="006D1749">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285FBDFC" w14:textId="66311173"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7C083AD8" w14:textId="13C75C1B"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5732A7BE" w14:textId="468D261B" w:rsidR="00BC735C" w:rsidRDefault="005C2FC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2"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1D1C9A6A" w14:textId="77777777" w:rsidR="00F60FFE" w:rsidRPr="00627536"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3AFEB524" w:rsidR="00F410DA" w:rsidRPr="00627536" w:rsidRDefault="002B258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6D3A7541"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 xml:space="preserve">arba pirkimo dokumentuose padaryta </w:t>
      </w:r>
      <w:r w:rsidR="007643D7" w:rsidRPr="00627536">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2D18C197" w14:textId="6CD47586"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67615B91" w:rsidR="006768FB" w:rsidRPr="00627536" w:rsidRDefault="002B2584"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E240D" w14:textId="77777777" w:rsidR="00F3649D" w:rsidRDefault="00F3649D" w:rsidP="000F71ED">
      <w:pPr>
        <w:spacing w:after="0" w:line="240" w:lineRule="auto"/>
      </w:pPr>
      <w:r>
        <w:separator/>
      </w:r>
    </w:p>
  </w:endnote>
  <w:endnote w:type="continuationSeparator" w:id="0">
    <w:p w14:paraId="01398EFC" w14:textId="77777777" w:rsidR="00F3649D" w:rsidRDefault="00F3649D"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E754C" w14:textId="77777777" w:rsidR="00F3649D" w:rsidRDefault="00F3649D" w:rsidP="000F71ED">
      <w:pPr>
        <w:spacing w:after="0" w:line="240" w:lineRule="auto"/>
      </w:pPr>
      <w:r>
        <w:separator/>
      </w:r>
    </w:p>
  </w:footnote>
  <w:footnote w:type="continuationSeparator" w:id="0">
    <w:p w14:paraId="6D786B72" w14:textId="77777777" w:rsidR="00F3649D" w:rsidRDefault="00F3649D"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79BC5F41" w14:textId="77777777" w:rsidR="00B35E93" w:rsidRDefault="00B35E93" w:rsidP="00B35E93">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9148" w14:textId="7298BB98" w:rsidR="00C626A6" w:rsidRDefault="00C626A6">
    <w:pPr>
      <w:pStyle w:val="Antrats"/>
    </w:pPr>
  </w:p>
  <w:p w14:paraId="06E6459A" w14:textId="77777777" w:rsidR="00BC735C" w:rsidRDefault="00BC7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1"/>
  </w:num>
  <w:num w:numId="2" w16cid:durableId="1656227431">
    <w:abstractNumId w:val="2"/>
  </w:num>
  <w:num w:numId="3" w16cid:durableId="1919708934">
    <w:abstractNumId w:val="4"/>
  </w:num>
  <w:num w:numId="4" w16cid:durableId="355351003">
    <w:abstractNumId w:val="3"/>
  </w:num>
  <w:num w:numId="5" w16cid:durableId="2012833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751"/>
    <w:rsid w:val="00016B44"/>
    <w:rsid w:val="00025298"/>
    <w:rsid w:val="0002696B"/>
    <w:rsid w:val="000316A5"/>
    <w:rsid w:val="00035B97"/>
    <w:rsid w:val="00037D93"/>
    <w:rsid w:val="000401B1"/>
    <w:rsid w:val="00042F15"/>
    <w:rsid w:val="000432FC"/>
    <w:rsid w:val="000455B1"/>
    <w:rsid w:val="000458F4"/>
    <w:rsid w:val="00047B45"/>
    <w:rsid w:val="00050E3B"/>
    <w:rsid w:val="000520DA"/>
    <w:rsid w:val="00052D70"/>
    <w:rsid w:val="00065126"/>
    <w:rsid w:val="00066DDD"/>
    <w:rsid w:val="000713BA"/>
    <w:rsid w:val="00073456"/>
    <w:rsid w:val="00080D22"/>
    <w:rsid w:val="00090ABB"/>
    <w:rsid w:val="00090F79"/>
    <w:rsid w:val="00091A83"/>
    <w:rsid w:val="000924D2"/>
    <w:rsid w:val="00092EE3"/>
    <w:rsid w:val="00094ED7"/>
    <w:rsid w:val="000A3990"/>
    <w:rsid w:val="000A6A58"/>
    <w:rsid w:val="000B381E"/>
    <w:rsid w:val="000B3C4C"/>
    <w:rsid w:val="000B535C"/>
    <w:rsid w:val="000C0FAD"/>
    <w:rsid w:val="000C3221"/>
    <w:rsid w:val="000C35AC"/>
    <w:rsid w:val="000D6CB6"/>
    <w:rsid w:val="000E24BD"/>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EC1"/>
    <w:rsid w:val="00165ED3"/>
    <w:rsid w:val="00170621"/>
    <w:rsid w:val="001712FD"/>
    <w:rsid w:val="00174FC7"/>
    <w:rsid w:val="001844BE"/>
    <w:rsid w:val="0018733D"/>
    <w:rsid w:val="00191B9A"/>
    <w:rsid w:val="001A02C0"/>
    <w:rsid w:val="001A74F9"/>
    <w:rsid w:val="001B28BB"/>
    <w:rsid w:val="001B6C5B"/>
    <w:rsid w:val="001B700E"/>
    <w:rsid w:val="001C08B9"/>
    <w:rsid w:val="001C36FC"/>
    <w:rsid w:val="001D182A"/>
    <w:rsid w:val="001D4312"/>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E2036"/>
    <w:rsid w:val="002E6894"/>
    <w:rsid w:val="002F4A5B"/>
    <w:rsid w:val="00305FE5"/>
    <w:rsid w:val="00307D68"/>
    <w:rsid w:val="00315E42"/>
    <w:rsid w:val="00331351"/>
    <w:rsid w:val="00335062"/>
    <w:rsid w:val="00346AE5"/>
    <w:rsid w:val="00347ECA"/>
    <w:rsid w:val="003526C4"/>
    <w:rsid w:val="003536DB"/>
    <w:rsid w:val="00354E49"/>
    <w:rsid w:val="003572A1"/>
    <w:rsid w:val="00357DC2"/>
    <w:rsid w:val="00360CAB"/>
    <w:rsid w:val="00363B49"/>
    <w:rsid w:val="00363C01"/>
    <w:rsid w:val="00364360"/>
    <w:rsid w:val="00365BAF"/>
    <w:rsid w:val="00370190"/>
    <w:rsid w:val="00374E36"/>
    <w:rsid w:val="00375ECE"/>
    <w:rsid w:val="0037651B"/>
    <w:rsid w:val="00380848"/>
    <w:rsid w:val="0038217B"/>
    <w:rsid w:val="00390A58"/>
    <w:rsid w:val="00390A98"/>
    <w:rsid w:val="00391006"/>
    <w:rsid w:val="00393DCD"/>
    <w:rsid w:val="003956B6"/>
    <w:rsid w:val="003A04DE"/>
    <w:rsid w:val="003B6243"/>
    <w:rsid w:val="003B7798"/>
    <w:rsid w:val="003C0517"/>
    <w:rsid w:val="003C7377"/>
    <w:rsid w:val="003C73F5"/>
    <w:rsid w:val="003D0512"/>
    <w:rsid w:val="003D1FB1"/>
    <w:rsid w:val="003D2A19"/>
    <w:rsid w:val="003D698E"/>
    <w:rsid w:val="003E4FE6"/>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7C4E"/>
    <w:rsid w:val="004800F4"/>
    <w:rsid w:val="004857C9"/>
    <w:rsid w:val="00487E59"/>
    <w:rsid w:val="00493BCE"/>
    <w:rsid w:val="00494068"/>
    <w:rsid w:val="004946DD"/>
    <w:rsid w:val="00494804"/>
    <w:rsid w:val="00494FF1"/>
    <w:rsid w:val="00497AB1"/>
    <w:rsid w:val="004A41A7"/>
    <w:rsid w:val="004A7950"/>
    <w:rsid w:val="004B2E37"/>
    <w:rsid w:val="004B42D5"/>
    <w:rsid w:val="004B53EF"/>
    <w:rsid w:val="004B741E"/>
    <w:rsid w:val="004C1802"/>
    <w:rsid w:val="004C4193"/>
    <w:rsid w:val="004C53E6"/>
    <w:rsid w:val="004D1C97"/>
    <w:rsid w:val="004D556A"/>
    <w:rsid w:val="004E55E8"/>
    <w:rsid w:val="004F0427"/>
    <w:rsid w:val="004F1905"/>
    <w:rsid w:val="004F1A8A"/>
    <w:rsid w:val="004F6F6C"/>
    <w:rsid w:val="00502D55"/>
    <w:rsid w:val="005115A5"/>
    <w:rsid w:val="005328B4"/>
    <w:rsid w:val="00541774"/>
    <w:rsid w:val="005422B5"/>
    <w:rsid w:val="00546020"/>
    <w:rsid w:val="00546D3B"/>
    <w:rsid w:val="00546EDA"/>
    <w:rsid w:val="00551A01"/>
    <w:rsid w:val="005541E8"/>
    <w:rsid w:val="0055629E"/>
    <w:rsid w:val="00581CB1"/>
    <w:rsid w:val="00583CCE"/>
    <w:rsid w:val="00585907"/>
    <w:rsid w:val="00585BB6"/>
    <w:rsid w:val="0059108B"/>
    <w:rsid w:val="00592DBA"/>
    <w:rsid w:val="005944DF"/>
    <w:rsid w:val="005A3EBB"/>
    <w:rsid w:val="005A56B2"/>
    <w:rsid w:val="005B0E25"/>
    <w:rsid w:val="005B31DC"/>
    <w:rsid w:val="005B49DA"/>
    <w:rsid w:val="005B60CE"/>
    <w:rsid w:val="005C189F"/>
    <w:rsid w:val="005C2FC4"/>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5324"/>
    <w:rsid w:val="00627536"/>
    <w:rsid w:val="00632C14"/>
    <w:rsid w:val="0063477F"/>
    <w:rsid w:val="00640BDB"/>
    <w:rsid w:val="00640FAE"/>
    <w:rsid w:val="0064657B"/>
    <w:rsid w:val="00651437"/>
    <w:rsid w:val="00651443"/>
    <w:rsid w:val="0065709A"/>
    <w:rsid w:val="00664973"/>
    <w:rsid w:val="006663FF"/>
    <w:rsid w:val="00671BE7"/>
    <w:rsid w:val="006768FB"/>
    <w:rsid w:val="00676921"/>
    <w:rsid w:val="006836CE"/>
    <w:rsid w:val="006839EB"/>
    <w:rsid w:val="00684313"/>
    <w:rsid w:val="006900F3"/>
    <w:rsid w:val="006976C5"/>
    <w:rsid w:val="006A37C4"/>
    <w:rsid w:val="006B7B87"/>
    <w:rsid w:val="006C026C"/>
    <w:rsid w:val="006C458B"/>
    <w:rsid w:val="006C4726"/>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33C73"/>
    <w:rsid w:val="00740937"/>
    <w:rsid w:val="007410B6"/>
    <w:rsid w:val="00743D59"/>
    <w:rsid w:val="00744610"/>
    <w:rsid w:val="00744A48"/>
    <w:rsid w:val="00746C40"/>
    <w:rsid w:val="00752494"/>
    <w:rsid w:val="007643D7"/>
    <w:rsid w:val="007669C2"/>
    <w:rsid w:val="0077256A"/>
    <w:rsid w:val="0077428E"/>
    <w:rsid w:val="00775726"/>
    <w:rsid w:val="00782BAF"/>
    <w:rsid w:val="00783BE6"/>
    <w:rsid w:val="0078639C"/>
    <w:rsid w:val="00794A59"/>
    <w:rsid w:val="007A4507"/>
    <w:rsid w:val="007A4652"/>
    <w:rsid w:val="007A63B6"/>
    <w:rsid w:val="007A7250"/>
    <w:rsid w:val="007B3512"/>
    <w:rsid w:val="007B5B6F"/>
    <w:rsid w:val="007C76F9"/>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2654"/>
    <w:rsid w:val="00817AA4"/>
    <w:rsid w:val="00824FCA"/>
    <w:rsid w:val="00827EF2"/>
    <w:rsid w:val="0084372A"/>
    <w:rsid w:val="008466A6"/>
    <w:rsid w:val="008527B4"/>
    <w:rsid w:val="008548DB"/>
    <w:rsid w:val="00854D6C"/>
    <w:rsid w:val="008605C0"/>
    <w:rsid w:val="00863EBA"/>
    <w:rsid w:val="00866EB0"/>
    <w:rsid w:val="00873676"/>
    <w:rsid w:val="00873A74"/>
    <w:rsid w:val="00890D86"/>
    <w:rsid w:val="008914EE"/>
    <w:rsid w:val="0089775B"/>
    <w:rsid w:val="008A0DAE"/>
    <w:rsid w:val="008A1BF6"/>
    <w:rsid w:val="008A241D"/>
    <w:rsid w:val="008C3152"/>
    <w:rsid w:val="008C6954"/>
    <w:rsid w:val="008C79B0"/>
    <w:rsid w:val="008D19B3"/>
    <w:rsid w:val="008D2CCB"/>
    <w:rsid w:val="008D4B4B"/>
    <w:rsid w:val="008D6FE7"/>
    <w:rsid w:val="008D7F23"/>
    <w:rsid w:val="008E010B"/>
    <w:rsid w:val="008E2624"/>
    <w:rsid w:val="008E2BF6"/>
    <w:rsid w:val="008E2CE2"/>
    <w:rsid w:val="008E2D82"/>
    <w:rsid w:val="008E2F36"/>
    <w:rsid w:val="008F210C"/>
    <w:rsid w:val="008F2C13"/>
    <w:rsid w:val="008F78E8"/>
    <w:rsid w:val="008F7CC2"/>
    <w:rsid w:val="00912CDC"/>
    <w:rsid w:val="00915E79"/>
    <w:rsid w:val="00916536"/>
    <w:rsid w:val="00921176"/>
    <w:rsid w:val="009352CF"/>
    <w:rsid w:val="00947C1E"/>
    <w:rsid w:val="0095085F"/>
    <w:rsid w:val="009510F7"/>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94A62"/>
    <w:rsid w:val="009A10D6"/>
    <w:rsid w:val="009A16F7"/>
    <w:rsid w:val="009A2BDC"/>
    <w:rsid w:val="009A48C6"/>
    <w:rsid w:val="009B3104"/>
    <w:rsid w:val="009C0D8F"/>
    <w:rsid w:val="009C15E1"/>
    <w:rsid w:val="009C4497"/>
    <w:rsid w:val="009C451B"/>
    <w:rsid w:val="009C50CF"/>
    <w:rsid w:val="009C5F93"/>
    <w:rsid w:val="009D047C"/>
    <w:rsid w:val="009E0434"/>
    <w:rsid w:val="009E0FC7"/>
    <w:rsid w:val="009E136B"/>
    <w:rsid w:val="009E4A74"/>
    <w:rsid w:val="009E5818"/>
    <w:rsid w:val="009E6BB2"/>
    <w:rsid w:val="009E7F4A"/>
    <w:rsid w:val="009F09C1"/>
    <w:rsid w:val="009F3F8E"/>
    <w:rsid w:val="00A00CE2"/>
    <w:rsid w:val="00A019F4"/>
    <w:rsid w:val="00A03FB5"/>
    <w:rsid w:val="00A059B7"/>
    <w:rsid w:val="00A05BAF"/>
    <w:rsid w:val="00A13034"/>
    <w:rsid w:val="00A13483"/>
    <w:rsid w:val="00A17C0C"/>
    <w:rsid w:val="00A233A5"/>
    <w:rsid w:val="00A2370B"/>
    <w:rsid w:val="00A2473D"/>
    <w:rsid w:val="00A25558"/>
    <w:rsid w:val="00A35508"/>
    <w:rsid w:val="00A3704F"/>
    <w:rsid w:val="00A436FD"/>
    <w:rsid w:val="00A454BB"/>
    <w:rsid w:val="00A46A41"/>
    <w:rsid w:val="00A47095"/>
    <w:rsid w:val="00A51F5D"/>
    <w:rsid w:val="00A527D4"/>
    <w:rsid w:val="00A52EAD"/>
    <w:rsid w:val="00A641EA"/>
    <w:rsid w:val="00A72CE7"/>
    <w:rsid w:val="00A7509F"/>
    <w:rsid w:val="00A93421"/>
    <w:rsid w:val="00A94036"/>
    <w:rsid w:val="00AA1E09"/>
    <w:rsid w:val="00AA3014"/>
    <w:rsid w:val="00AA34F6"/>
    <w:rsid w:val="00AA675F"/>
    <w:rsid w:val="00AA6CAA"/>
    <w:rsid w:val="00AB1D7D"/>
    <w:rsid w:val="00AB26A0"/>
    <w:rsid w:val="00AC1056"/>
    <w:rsid w:val="00AC208D"/>
    <w:rsid w:val="00AC38E5"/>
    <w:rsid w:val="00AC5238"/>
    <w:rsid w:val="00AD237D"/>
    <w:rsid w:val="00AD2CEF"/>
    <w:rsid w:val="00AD3F1F"/>
    <w:rsid w:val="00AD5DD3"/>
    <w:rsid w:val="00AE0DE4"/>
    <w:rsid w:val="00AE161F"/>
    <w:rsid w:val="00AE7547"/>
    <w:rsid w:val="00AF41D7"/>
    <w:rsid w:val="00B00396"/>
    <w:rsid w:val="00B01EE0"/>
    <w:rsid w:val="00B039F5"/>
    <w:rsid w:val="00B045DC"/>
    <w:rsid w:val="00B156DD"/>
    <w:rsid w:val="00B20071"/>
    <w:rsid w:val="00B25C2D"/>
    <w:rsid w:val="00B328CB"/>
    <w:rsid w:val="00B34F34"/>
    <w:rsid w:val="00B35E93"/>
    <w:rsid w:val="00B40DE8"/>
    <w:rsid w:val="00B5033B"/>
    <w:rsid w:val="00B508D6"/>
    <w:rsid w:val="00B538E7"/>
    <w:rsid w:val="00B57748"/>
    <w:rsid w:val="00B6096B"/>
    <w:rsid w:val="00B67438"/>
    <w:rsid w:val="00B70C3F"/>
    <w:rsid w:val="00B727C5"/>
    <w:rsid w:val="00B77260"/>
    <w:rsid w:val="00B77A23"/>
    <w:rsid w:val="00B8443B"/>
    <w:rsid w:val="00B847C4"/>
    <w:rsid w:val="00B853BD"/>
    <w:rsid w:val="00B85C35"/>
    <w:rsid w:val="00B87ABA"/>
    <w:rsid w:val="00B9006F"/>
    <w:rsid w:val="00B94203"/>
    <w:rsid w:val="00B948B9"/>
    <w:rsid w:val="00BA13D4"/>
    <w:rsid w:val="00BA35DC"/>
    <w:rsid w:val="00BA4939"/>
    <w:rsid w:val="00BB6F54"/>
    <w:rsid w:val="00BC07B1"/>
    <w:rsid w:val="00BC735C"/>
    <w:rsid w:val="00BD0337"/>
    <w:rsid w:val="00BD3CEB"/>
    <w:rsid w:val="00BD58F7"/>
    <w:rsid w:val="00BE4CC0"/>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38DA"/>
    <w:rsid w:val="00C443EF"/>
    <w:rsid w:val="00C46EF8"/>
    <w:rsid w:val="00C50C17"/>
    <w:rsid w:val="00C50D12"/>
    <w:rsid w:val="00C5164A"/>
    <w:rsid w:val="00C52AB2"/>
    <w:rsid w:val="00C56C2D"/>
    <w:rsid w:val="00C57A04"/>
    <w:rsid w:val="00C62695"/>
    <w:rsid w:val="00C626A6"/>
    <w:rsid w:val="00C63B6D"/>
    <w:rsid w:val="00C654A8"/>
    <w:rsid w:val="00C66662"/>
    <w:rsid w:val="00C7329C"/>
    <w:rsid w:val="00C76717"/>
    <w:rsid w:val="00C76CCC"/>
    <w:rsid w:val="00C77B6C"/>
    <w:rsid w:val="00C9106D"/>
    <w:rsid w:val="00CA725C"/>
    <w:rsid w:val="00CB4529"/>
    <w:rsid w:val="00CB6C7A"/>
    <w:rsid w:val="00CC21D2"/>
    <w:rsid w:val="00CC74ED"/>
    <w:rsid w:val="00CD01D6"/>
    <w:rsid w:val="00CD0936"/>
    <w:rsid w:val="00CD148C"/>
    <w:rsid w:val="00CD293E"/>
    <w:rsid w:val="00CD2C25"/>
    <w:rsid w:val="00CD4CE8"/>
    <w:rsid w:val="00CE64FE"/>
    <w:rsid w:val="00CF0C2B"/>
    <w:rsid w:val="00CF5CD4"/>
    <w:rsid w:val="00D01992"/>
    <w:rsid w:val="00D03466"/>
    <w:rsid w:val="00D04D0A"/>
    <w:rsid w:val="00D05481"/>
    <w:rsid w:val="00D13AD7"/>
    <w:rsid w:val="00D310BF"/>
    <w:rsid w:val="00D33944"/>
    <w:rsid w:val="00D34D26"/>
    <w:rsid w:val="00D37FCD"/>
    <w:rsid w:val="00D402CF"/>
    <w:rsid w:val="00D4453F"/>
    <w:rsid w:val="00D536A8"/>
    <w:rsid w:val="00D53D28"/>
    <w:rsid w:val="00D65D06"/>
    <w:rsid w:val="00D723E1"/>
    <w:rsid w:val="00D760EB"/>
    <w:rsid w:val="00D7720E"/>
    <w:rsid w:val="00D7766C"/>
    <w:rsid w:val="00D779EE"/>
    <w:rsid w:val="00D81060"/>
    <w:rsid w:val="00D8332E"/>
    <w:rsid w:val="00D8370A"/>
    <w:rsid w:val="00D94540"/>
    <w:rsid w:val="00D94CC2"/>
    <w:rsid w:val="00DB19FF"/>
    <w:rsid w:val="00DC6DAA"/>
    <w:rsid w:val="00DD59A6"/>
    <w:rsid w:val="00DD7CD1"/>
    <w:rsid w:val="00DE16BC"/>
    <w:rsid w:val="00DE1BC7"/>
    <w:rsid w:val="00DE34D7"/>
    <w:rsid w:val="00DE59E1"/>
    <w:rsid w:val="00DF0AC5"/>
    <w:rsid w:val="00DF4181"/>
    <w:rsid w:val="00DF4ABE"/>
    <w:rsid w:val="00DF6B7B"/>
    <w:rsid w:val="00DF741C"/>
    <w:rsid w:val="00E0050E"/>
    <w:rsid w:val="00E24953"/>
    <w:rsid w:val="00E264EB"/>
    <w:rsid w:val="00E311CE"/>
    <w:rsid w:val="00E31E8A"/>
    <w:rsid w:val="00E33369"/>
    <w:rsid w:val="00E442DC"/>
    <w:rsid w:val="00E44E47"/>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6214"/>
    <w:rsid w:val="00F211D8"/>
    <w:rsid w:val="00F2207B"/>
    <w:rsid w:val="00F2523D"/>
    <w:rsid w:val="00F33736"/>
    <w:rsid w:val="00F3649D"/>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14</Pages>
  <Words>31056</Words>
  <Characters>17703</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38</cp:revision>
  <dcterms:created xsi:type="dcterms:W3CDTF">2026-03-19T08:58:00Z</dcterms:created>
  <dcterms:modified xsi:type="dcterms:W3CDTF">2026-05-26T09:56:00Z</dcterms:modified>
</cp:coreProperties>
</file>